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63" w:rsidRPr="00576E63" w:rsidRDefault="00576E63" w:rsidP="00576E63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  <w:bookmarkStart w:id="0" w:name="_GoBack"/>
      <w:r w:rsidRPr="00576E63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  <w:t>КАК ПРОВЕСТИ ВЫХОДНОЙ ДЕНЬ С ДЕТЬМИ</w:t>
      </w:r>
      <w:bookmarkEnd w:id="0"/>
      <w:r w:rsidRPr="00576E63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  <w:t>?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Можно заинтриговать ребенка игрой и при желании можно и поиграть!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Родители, желаем Вам успехов!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ИГРЫ, КОТОРЫЕ МОЖНО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ПРОВЕСТИ ДОМА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«Путешествие на дачу»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«Найди игрушку»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«Чего не стало?»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Игрушек стало больше или меньше?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игрушки исчезли?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Какими они были по счету?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«Кто больше?»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Перед играющими на столе две кучки мелких пуговиц </w:t>
      </w:r>
      <w:r w:rsidRPr="00576E6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576E6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фасолинок</w:t>
      </w:r>
      <w:proofErr w:type="spellEnd"/>
      <w:r w:rsidRPr="00576E6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По команде игроки в течение определенного времени 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Подбери крышку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Приготовьте несколько пустых баночек и ёмкостей (от питьевых йогуртов, от лекарств, от кремов, от духов и т.д.) разных по форме и размеру с крышками. Предложите ребенку открыть все баночки, а потом снова закрыть, правильно подобрав крышки. Можно дать банки сразу открытыми, тогда это будет задание посложнее.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Баночки и палочки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 пустые баночки с крышками от питьевых йогуртов положите карандаши, счетные палочки, ленточки. Малыш будет открывать баночки, извлекать из них содержимое, а потом стараться опять наполнить баночки.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4" w:history="1">
        <w:r w:rsidRPr="00576E63">
          <w:rPr>
            <w:rFonts w:ascii="Helvetica" w:eastAsia="Times New Roman" w:hAnsi="Helvetica" w:cs="Helvetica"/>
            <w:b/>
            <w:bCs/>
            <w:color w:val="989BC3"/>
            <w:sz w:val="24"/>
            <w:szCs w:val="24"/>
            <w:bdr w:val="none" w:sz="0" w:space="0" w:color="auto" w:frame="1"/>
            <w:lang w:eastAsia="ru-RU"/>
          </w:rPr>
          <w:t xml:space="preserve">Игры с </w:t>
        </w:r>
        <w:proofErr w:type="gramStart"/>
        <w:r w:rsidRPr="00576E63">
          <w:rPr>
            <w:rFonts w:ascii="Helvetica" w:eastAsia="Times New Roman" w:hAnsi="Helvetica" w:cs="Helvetica"/>
            <w:b/>
            <w:bCs/>
            <w:color w:val="989BC3"/>
            <w:sz w:val="24"/>
            <w:szCs w:val="24"/>
            <w:bdr w:val="none" w:sz="0" w:space="0" w:color="auto" w:frame="1"/>
            <w:lang w:eastAsia="ru-RU"/>
          </w:rPr>
          <w:t>магнитами  </w:t>
        </w:r>
      </w:hyperlink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Игры</w:t>
      </w:r>
      <w:proofErr w:type="gramEnd"/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магнитами для детей второго года жизни в основном сводятся к прикреплению фигурок на магнитах к разным поверхностям: холодильнику, магнитной доске, металлическим предметам (кружке, батарее, кастрюле и т.д.) или друг к другу.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Игры с прищепками 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Годовалый ребенок пока не справится с прикреплением прищепок, зато у него хорошо получится снимать их с различных предметов: с пластмассового ведерка, с деревянной палочки, с книжки, с картонных силуэтов (ежика, солнышка, елочки и т.п.), с веревки, с ткани и т.д.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576E63" w:rsidRPr="00576E63" w:rsidRDefault="00576E63" w:rsidP="00576E6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ПАМЯТКА ДЛЯ РОДИТЕЛЕЙ С СОВЕТАМИ ПО ПРОВЕДЕНИЮ ИГР.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Правило первое: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Правило второе: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игра требует чувства меры и осторожности. Детям свойственны азарт и чрезмерное увлечение отдельными играми. Игра не должна быть излишне азартной, унижать достоинства играющих. Иногда дети придумывают обидные клички, оценки за поражение в игре.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Правило третье: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не будьте занудами.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576E63" w:rsidRPr="00576E63" w:rsidRDefault="00576E63" w:rsidP="00576E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Правило четвертое:</w:t>
      </w: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своими ребенком. Играйте, радуйтесь открытиям и победам – разве не ради этого придумываем мы игры, затеи.</w:t>
      </w:r>
    </w:p>
    <w:p w:rsidR="00576E63" w:rsidRPr="00576E63" w:rsidRDefault="00576E63" w:rsidP="00576E6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6E6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F5155A" w:rsidRDefault="00576E63"/>
    <w:sectPr w:rsidR="00F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0"/>
    <w:rsid w:val="00555799"/>
    <w:rsid w:val="00576E63"/>
    <w:rsid w:val="00EB3730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5E55-73A5-40A1-BA80-D0B91E14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2012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109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shkola7gnomov.ru%2Fshop%2Fgoods%2F4155&amp;sa=D&amp;sntz=1&amp;usg=AFQjCNGhIsv_9iEWvIrrgNlerPn9U6iW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2022-10-16T06:50:00Z</dcterms:created>
  <dcterms:modified xsi:type="dcterms:W3CDTF">2022-10-16T06:51:00Z</dcterms:modified>
</cp:coreProperties>
</file>